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4D5C" w14:textId="77777777" w:rsidR="008E7E78" w:rsidRDefault="008E7E78" w:rsidP="008E7E78">
      <w:pPr>
        <w:pBdr>
          <w:bottom w:val="single" w:sz="8" w:space="1" w:color="000000"/>
        </w:pBdr>
        <w:jc w:val="center"/>
        <w:rPr>
          <w:b/>
          <w:i/>
          <w:sz w:val="44"/>
          <w:szCs w:val="44"/>
        </w:rPr>
      </w:pPr>
      <w:bookmarkStart w:id="0" w:name="_Hlk19194073"/>
      <w:r>
        <w:rPr>
          <w:b/>
          <w:i/>
          <w:sz w:val="44"/>
          <w:szCs w:val="44"/>
        </w:rPr>
        <w:t>RADA DZIELNICY SUCHANINO</w:t>
      </w:r>
    </w:p>
    <w:p w14:paraId="210CB7D6" w14:textId="77777777" w:rsidR="008E7E78" w:rsidRDefault="008E7E78" w:rsidP="008E7E78"/>
    <w:p w14:paraId="7FF5587E" w14:textId="407B4B59" w:rsidR="008E7E78" w:rsidRDefault="008E7E78" w:rsidP="008E7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PROTOKÓŁ z XI sesji Rady Dzielnicy, odbytej w dniu 21.12.2020 o godzinie 18:30, w trybie zdalnym za pośrednictwem programu Microsoft </w:t>
      </w:r>
      <w:proofErr w:type="spellStart"/>
      <w:r>
        <w:rPr>
          <w:b/>
          <w:sz w:val="32"/>
          <w:szCs w:val="32"/>
        </w:rPr>
        <w:t>Teams</w:t>
      </w:r>
      <w:proofErr w:type="spellEnd"/>
      <w:r>
        <w:rPr>
          <w:b/>
          <w:sz w:val="32"/>
          <w:szCs w:val="32"/>
        </w:rPr>
        <w:t>, obsługującego wideokonferencje</w:t>
      </w:r>
    </w:p>
    <w:p w14:paraId="55067191" w14:textId="77777777" w:rsidR="00B85549" w:rsidRDefault="00B85549" w:rsidP="008E7E78">
      <w:pPr>
        <w:jc w:val="center"/>
        <w:rPr>
          <w:b/>
          <w:sz w:val="32"/>
          <w:szCs w:val="32"/>
        </w:rPr>
      </w:pPr>
    </w:p>
    <w:p w14:paraId="0250CC1E" w14:textId="77777777" w:rsidR="008E7E78" w:rsidRDefault="008E7E78" w:rsidP="00B85549">
      <w:pPr>
        <w:ind w:firstLine="364"/>
        <w:jc w:val="both"/>
      </w:pPr>
      <w:r>
        <w:t>Posiedzenie XI sesji Rady Dzielnicy Suchanino otworzył Przewodniczący Rady Dzielnicy Suchanino Juliusz Grabowski, który przedstawił zaproponowany w piśmie zwołującym porządek obrad, jak poniżej:</w:t>
      </w:r>
    </w:p>
    <w:p w14:paraId="70B35591" w14:textId="77777777" w:rsidR="008E7E78" w:rsidRDefault="008E7E78" w:rsidP="008E7E78">
      <w:pPr>
        <w:jc w:val="both"/>
        <w:rPr>
          <w:b/>
          <w:sz w:val="32"/>
          <w:szCs w:val="32"/>
        </w:rPr>
      </w:pPr>
    </w:p>
    <w:p w14:paraId="2AE67E23" w14:textId="77777777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Calibri" w:eastAsia="SimSun" w:hAnsi="Calibri" w:cs="Times New Roman"/>
          <w:sz w:val="20"/>
          <w:szCs w:val="20"/>
          <w:lang w:eastAsia="pl-PL"/>
        </w:rPr>
      </w:pP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1. Otwarcie obrad, stwierdzenie prawomocności,</w:t>
      </w:r>
    </w:p>
    <w:p w14:paraId="6781C2D4" w14:textId="77777777" w:rsidR="008E7E78" w:rsidRDefault="008E7E78" w:rsidP="008E7E78">
      <w:pPr>
        <w:spacing w:after="0" w:line="139" w:lineRule="atLeast"/>
        <w:rPr>
          <w:rFonts w:ascii="Calibri" w:eastAsia="SimSun" w:hAnsi="Calibri" w:cs="Times New Roman"/>
          <w:sz w:val="20"/>
          <w:szCs w:val="20"/>
          <w:lang w:eastAsia="pl-PL"/>
        </w:rPr>
      </w:pPr>
    </w:p>
    <w:p w14:paraId="781C2F1B" w14:textId="77777777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 xml:space="preserve">2. Przyjęcie porządku obrad, </w:t>
      </w:r>
    </w:p>
    <w:p w14:paraId="6C4814D1" w14:textId="77777777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2453996D" w14:textId="76A6EA59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3. Głosowanie nad Uchwałą nr XI/22/2020 w sprawie przeniesienia środków budżet</w:t>
      </w:r>
      <w:r w:rsidR="005736D3"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owych</w:t>
      </w: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 xml:space="preserve"> na działalność statutową w roku 2021,</w:t>
      </w:r>
    </w:p>
    <w:p w14:paraId="3631BC0C" w14:textId="77777777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2D07DCD8" w14:textId="77777777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4. Głosowanie nad Uchwałą nr XI/23/2020 w sprawie konsultacji budżetu Rady Dzielnicy Suchanino na rok 2021 z mieszkańcami,</w:t>
      </w:r>
    </w:p>
    <w:p w14:paraId="21B0250F" w14:textId="77777777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7D8A7B13" w14:textId="77777777" w:rsidR="008E7E78" w:rsidRDefault="008E7E78" w:rsidP="008E7E78">
      <w:pPr>
        <w:tabs>
          <w:tab w:val="left" w:pos="360"/>
        </w:tabs>
        <w:spacing w:line="0" w:lineRule="atLeast"/>
        <w:ind w:left="364" w:hanging="364"/>
        <w:jc w:val="both"/>
      </w:pPr>
      <w:r>
        <w:rPr>
          <w:rFonts w:ascii="Times New Roman" w:eastAsia="Times New Roman" w:hAnsi="Times New Roman"/>
          <w:b/>
          <w:sz w:val="24"/>
        </w:rPr>
        <w:t>5. Informacje Zarządu,</w:t>
      </w:r>
    </w:p>
    <w:p w14:paraId="44A084CF" w14:textId="77777777" w:rsidR="008E7E78" w:rsidRDefault="008E7E78" w:rsidP="008E7E78">
      <w:pPr>
        <w:spacing w:line="139" w:lineRule="atLeast"/>
      </w:pPr>
    </w:p>
    <w:p w14:paraId="5D13CB3F" w14:textId="77777777" w:rsidR="008E7E78" w:rsidRDefault="008E7E78" w:rsidP="008E7E78">
      <w:pPr>
        <w:tabs>
          <w:tab w:val="left" w:pos="360"/>
        </w:tabs>
        <w:spacing w:line="0" w:lineRule="atLeast"/>
        <w:ind w:left="364" w:hanging="364"/>
        <w:jc w:val="both"/>
      </w:pPr>
      <w:r>
        <w:rPr>
          <w:rFonts w:ascii="Times New Roman" w:eastAsia="Times New Roman" w:hAnsi="Times New Roman"/>
          <w:b/>
          <w:sz w:val="24"/>
        </w:rPr>
        <w:t>6. Wolne wnioski,</w:t>
      </w:r>
    </w:p>
    <w:p w14:paraId="5B6905C1" w14:textId="77777777" w:rsidR="008E7E78" w:rsidRDefault="008E7E78" w:rsidP="008E7E78">
      <w:pPr>
        <w:spacing w:line="136" w:lineRule="atLeast"/>
      </w:pPr>
    </w:p>
    <w:p w14:paraId="670E9D18" w14:textId="77777777" w:rsidR="008E7E78" w:rsidRDefault="008E7E78" w:rsidP="008E7E78">
      <w:pPr>
        <w:tabs>
          <w:tab w:val="left" w:pos="360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7. Zakończenie obrad,</w:t>
      </w:r>
    </w:p>
    <w:p w14:paraId="36AD95B5" w14:textId="77777777" w:rsidR="008E7E78" w:rsidRDefault="008E7E78" w:rsidP="008E7E78">
      <w:pPr>
        <w:spacing w:line="285" w:lineRule="atLeast"/>
      </w:pPr>
    </w:p>
    <w:p w14:paraId="3C55217D" w14:textId="77777777" w:rsidR="008E7E78" w:rsidRDefault="008E7E78" w:rsidP="008E7E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7D77BE" wp14:editId="2467AC96">
                <wp:simplePos x="0" y="0"/>
                <wp:positionH relativeFrom="column">
                  <wp:posOffset>152400</wp:posOffset>
                </wp:positionH>
                <wp:positionV relativeFrom="paragraph">
                  <wp:posOffset>1828800</wp:posOffset>
                </wp:positionV>
                <wp:extent cx="54864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95AFD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in" to="444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" o:allowincell="f" strokecolor="red" strokeweight=".99pt"/>
            </w:pict>
          </mc:Fallback>
        </mc:AlternateContent>
      </w:r>
    </w:p>
    <w:p w14:paraId="28F27EFF" w14:textId="77777777" w:rsidR="008E7E78" w:rsidRDefault="008E7E78" w:rsidP="008E7E78">
      <w:pPr>
        <w:tabs>
          <w:tab w:val="left" w:pos="360"/>
        </w:tabs>
        <w:spacing w:line="0" w:lineRule="atLeast"/>
        <w:ind w:left="364" w:hanging="364"/>
        <w:jc w:val="both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 xml:space="preserve">Ad. 1 Otwarcie obrad, stwierdzenie prawomocności, </w:t>
      </w:r>
    </w:p>
    <w:p w14:paraId="79FEB428" w14:textId="34EC3A31" w:rsidR="008E7E78" w:rsidRPr="00A656B4" w:rsidRDefault="008E7E78" w:rsidP="008E7E78">
      <w:pPr>
        <w:tabs>
          <w:tab w:val="left" w:pos="728"/>
        </w:tabs>
        <w:spacing w:line="360" w:lineRule="auto"/>
        <w:jc w:val="both"/>
        <w:rPr>
          <w:rFonts w:eastAsia="Times New Roman" w:cs="Times New Roman"/>
          <w:color w:val="00000A"/>
          <w:sz w:val="24"/>
        </w:rPr>
      </w:pPr>
      <w:r>
        <w:rPr>
          <w:rFonts w:eastAsia="Times New Roman" w:cs="Times New Roman"/>
          <w:color w:val="00000A"/>
          <w:sz w:val="24"/>
        </w:rPr>
        <w:tab/>
        <w:t>Przewodniczący Rady Dzielnicy Suchanino Juliusz Grabowski  otworzył obrady w ramach XI sesji Rady Dzielnicy Suchanino oraz stwierdził prawomocność posiedzenia na podstawie listy obecności, potwierdzającej obecność 1</w:t>
      </w:r>
      <w:r w:rsidR="008F0E55">
        <w:rPr>
          <w:rFonts w:eastAsia="Times New Roman" w:cs="Times New Roman"/>
          <w:color w:val="00000A"/>
          <w:sz w:val="24"/>
        </w:rPr>
        <w:t>3</w:t>
      </w:r>
      <w:r>
        <w:rPr>
          <w:rFonts w:eastAsia="Times New Roman" w:cs="Times New Roman"/>
          <w:color w:val="00000A"/>
          <w:sz w:val="24"/>
        </w:rPr>
        <w:t xml:space="preserve"> Radnych Rady Dzielnicy Suchanino. Podczas tej sesji w formule gościa uczestniczył Radny Miasta Gdańsk Przemysław</w:t>
      </w:r>
      <w:r w:rsidR="00B85549">
        <w:rPr>
          <w:rFonts w:eastAsia="Times New Roman" w:cs="Times New Roman"/>
          <w:color w:val="00000A"/>
          <w:sz w:val="24"/>
        </w:rPr>
        <w:t xml:space="preserve"> Malak</w:t>
      </w:r>
      <w:r w:rsidR="009F3685">
        <w:rPr>
          <w:rFonts w:eastAsia="Times New Roman" w:cs="Times New Roman"/>
          <w:color w:val="00000A"/>
          <w:sz w:val="24"/>
        </w:rPr>
        <w:t xml:space="preserve">. </w:t>
      </w:r>
    </w:p>
    <w:p w14:paraId="3B525339" w14:textId="77777777" w:rsidR="008E7E78" w:rsidRDefault="008E7E78" w:rsidP="008E7E78">
      <w:pPr>
        <w:tabs>
          <w:tab w:val="left" w:pos="728"/>
        </w:tabs>
        <w:spacing w:line="360" w:lineRule="auto"/>
        <w:jc w:val="both"/>
        <w:rPr>
          <w:rFonts w:eastAsia="Times New Roman" w:cs="Times New Roman"/>
          <w:b/>
          <w:bCs/>
          <w:color w:val="00000A"/>
        </w:rPr>
      </w:pPr>
    </w:p>
    <w:p w14:paraId="604F92BD" w14:textId="77777777" w:rsidR="008E7E78" w:rsidRDefault="008E7E78" w:rsidP="008E7E78">
      <w:pPr>
        <w:tabs>
          <w:tab w:val="left" w:pos="728"/>
        </w:tabs>
        <w:spacing w:line="360" w:lineRule="auto"/>
        <w:jc w:val="both"/>
        <w:rPr>
          <w:rFonts w:eastAsia="Times New Roman" w:cs="Times New Roman"/>
          <w:b/>
          <w:bCs/>
          <w:color w:val="00000A"/>
        </w:rPr>
      </w:pPr>
    </w:p>
    <w:p w14:paraId="622B2F4C" w14:textId="77777777" w:rsidR="008E7E78" w:rsidRDefault="008E7E78" w:rsidP="008E7E78">
      <w:pPr>
        <w:tabs>
          <w:tab w:val="left" w:pos="728"/>
        </w:tabs>
        <w:spacing w:line="360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b/>
          <w:bCs/>
          <w:color w:val="00000A"/>
        </w:rPr>
        <w:lastRenderedPageBreak/>
        <w:t>Ad. 2  Przyjęcie porządku obrad,</w:t>
      </w:r>
    </w:p>
    <w:p w14:paraId="2DC268CD" w14:textId="34B1CC07" w:rsidR="008E7E78" w:rsidRDefault="008E7E78" w:rsidP="008E7E78">
      <w:pPr>
        <w:tabs>
          <w:tab w:val="left" w:pos="728"/>
        </w:tabs>
        <w:spacing w:line="360" w:lineRule="auto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</w:rPr>
        <w:tab/>
      </w:r>
      <w:r>
        <w:rPr>
          <w:rFonts w:eastAsia="Times New Roman" w:cs="Times New Roman"/>
          <w:color w:val="00000A"/>
          <w:sz w:val="24"/>
          <w:szCs w:val="24"/>
        </w:rPr>
        <w:t>Przewodniczący Rady Dzielnicy Suchanino Juliusz Grabowski poddał pod głosowanie wniosek o przyjęcie porządku obrad, co zostało przyjęte przez radnych Rady Dzielnicy Suchanino przy 1</w:t>
      </w:r>
      <w:r w:rsidR="006D2AD9">
        <w:rPr>
          <w:rFonts w:eastAsia="Times New Roman" w:cs="Times New Roman"/>
          <w:color w:val="00000A"/>
          <w:sz w:val="24"/>
          <w:szCs w:val="24"/>
        </w:rPr>
        <w:t>3</w:t>
      </w:r>
      <w:r>
        <w:rPr>
          <w:rFonts w:eastAsia="Times New Roman" w:cs="Times New Roman"/>
          <w:color w:val="00000A"/>
          <w:sz w:val="24"/>
          <w:szCs w:val="24"/>
        </w:rPr>
        <w:t xml:space="preserve"> głosach ZA, 0 głosów przeciwnych i 0 głosów wstrzymujących się (jednomyślnym stosunkiem głosów 1</w:t>
      </w:r>
      <w:r w:rsidR="006D2AD9">
        <w:rPr>
          <w:rFonts w:eastAsia="Times New Roman" w:cs="Times New Roman"/>
          <w:color w:val="00000A"/>
          <w:sz w:val="24"/>
          <w:szCs w:val="24"/>
        </w:rPr>
        <w:t>3</w:t>
      </w:r>
      <w:r>
        <w:rPr>
          <w:rFonts w:eastAsia="Times New Roman" w:cs="Times New Roman"/>
          <w:color w:val="00000A"/>
          <w:sz w:val="24"/>
          <w:szCs w:val="24"/>
        </w:rPr>
        <w:t>-0-0).</w:t>
      </w:r>
    </w:p>
    <w:p w14:paraId="23ED0AC7" w14:textId="77777777" w:rsidR="00A656B4" w:rsidRDefault="00A656B4" w:rsidP="008E7E78">
      <w:pPr>
        <w:tabs>
          <w:tab w:val="left" w:pos="728"/>
        </w:tabs>
        <w:spacing w:line="360" w:lineRule="auto"/>
        <w:jc w:val="both"/>
        <w:rPr>
          <w:rFonts w:eastAsia="Times New Roman" w:cs="Times New Roman"/>
          <w:color w:val="00000A"/>
          <w:sz w:val="24"/>
          <w:szCs w:val="24"/>
        </w:rPr>
      </w:pPr>
    </w:p>
    <w:p w14:paraId="6A017E91" w14:textId="77777777" w:rsidR="003E210C" w:rsidRDefault="008E7E78" w:rsidP="003E210C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</w:rPr>
        <w:t xml:space="preserve">3. </w:t>
      </w: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Dyskusja nad projektem i podjęcie uchwały nr X</w:t>
      </w:r>
      <w:r w:rsidR="003E210C"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/2</w:t>
      </w:r>
      <w:r w:rsidR="003E210C"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2</w:t>
      </w: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>/2020 w sprawie</w:t>
      </w:r>
      <w:r w:rsidR="003E210C"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 xml:space="preserve"> przeniesienia środków budżetów na działalność statutową w roku 2021,</w:t>
      </w:r>
    </w:p>
    <w:p w14:paraId="163B536C" w14:textId="38539CEA" w:rsidR="008E7E78" w:rsidRDefault="008E7E78" w:rsidP="008E7E78">
      <w:pPr>
        <w:tabs>
          <w:tab w:val="left" w:pos="360"/>
        </w:tabs>
        <w:spacing w:line="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29321761" w14:textId="53C56E29" w:rsidR="008E7E78" w:rsidRPr="00107A85" w:rsidRDefault="003E210C" w:rsidP="00A656B4">
      <w:pPr>
        <w:tabs>
          <w:tab w:val="left" w:pos="360"/>
        </w:tabs>
        <w:spacing w:line="360" w:lineRule="auto"/>
        <w:ind w:left="364" w:hanging="364"/>
        <w:jc w:val="both"/>
        <w:rPr>
          <w:rFonts w:eastAsia="Times New Roman" w:cstheme="minorHAnsi"/>
          <w:b/>
          <w:bCs/>
          <w:sz w:val="28"/>
        </w:rPr>
      </w:pPr>
      <w:r>
        <w:rPr>
          <w:rFonts w:eastAsia="Times New Roman" w:cs="Times New Roman"/>
          <w:color w:val="00000A"/>
          <w:sz w:val="24"/>
        </w:rPr>
        <w:t>Przewodniczący</w:t>
      </w:r>
      <w:r w:rsidRPr="0003033F">
        <w:rPr>
          <w:rFonts w:eastAsia="Times New Roman" w:cs="Times New Roman"/>
          <w:color w:val="00000A"/>
          <w:sz w:val="24"/>
        </w:rPr>
        <w:t xml:space="preserve"> Rady Dzielnicy Suchanino </w:t>
      </w:r>
      <w:r>
        <w:rPr>
          <w:rFonts w:eastAsia="Times New Roman" w:cs="Times New Roman"/>
          <w:color w:val="00000A"/>
          <w:sz w:val="24"/>
        </w:rPr>
        <w:t>Juliusz Grabowski</w:t>
      </w:r>
      <w:r w:rsidRPr="0003033F">
        <w:rPr>
          <w:rFonts w:eastAsia="Times New Roman" w:cs="Times New Roman"/>
          <w:color w:val="00000A"/>
          <w:sz w:val="24"/>
        </w:rPr>
        <w:t xml:space="preserve"> poddał pod głosowanie</w:t>
      </w:r>
      <w:r>
        <w:rPr>
          <w:rFonts w:eastAsia="Times New Roman" w:cs="Times New Roman"/>
          <w:color w:val="00000A"/>
          <w:sz w:val="24"/>
        </w:rPr>
        <w:t xml:space="preserve"> </w:t>
      </w:r>
      <w:r w:rsidR="00A656B4">
        <w:rPr>
          <w:rFonts w:eastAsia="Times New Roman" w:cs="Times New Roman"/>
          <w:color w:val="00000A"/>
          <w:sz w:val="24"/>
        </w:rPr>
        <w:t xml:space="preserve"> </w:t>
      </w:r>
      <w:proofErr w:type="spellStart"/>
      <w:r w:rsidRPr="0003033F">
        <w:rPr>
          <w:rFonts w:eastAsia="Times New Roman" w:cs="Times New Roman"/>
          <w:color w:val="00000A"/>
          <w:sz w:val="24"/>
        </w:rPr>
        <w:t>uchwał</w:t>
      </w:r>
      <w:r w:rsidR="00645F3D">
        <w:rPr>
          <w:rFonts w:eastAsia="Times New Roman" w:cs="Times New Roman"/>
          <w:color w:val="00000A"/>
          <w:sz w:val="24"/>
        </w:rPr>
        <w:t>e</w:t>
      </w:r>
      <w:proofErr w:type="spellEnd"/>
      <w:r w:rsidR="00645F3D">
        <w:rPr>
          <w:rFonts w:eastAsia="Times New Roman" w:cs="Times New Roman"/>
          <w:color w:val="00000A"/>
          <w:sz w:val="24"/>
        </w:rPr>
        <w:t xml:space="preserve"> </w:t>
      </w:r>
      <w:r w:rsidRPr="0003033F">
        <w:rPr>
          <w:rFonts w:eastAsia="Times New Roman" w:cs="Times New Roman"/>
          <w:color w:val="00000A"/>
          <w:sz w:val="24"/>
        </w:rPr>
        <w:t xml:space="preserve">nr </w:t>
      </w:r>
      <w:r>
        <w:rPr>
          <w:rFonts w:eastAsia="Times New Roman" w:cs="Times New Roman"/>
          <w:color w:val="00000A"/>
          <w:sz w:val="24"/>
        </w:rPr>
        <w:t>XI/22</w:t>
      </w:r>
      <w:r w:rsidRPr="0003033F">
        <w:rPr>
          <w:rFonts w:eastAsia="Times New Roman" w:cs="Times New Roman"/>
          <w:color w:val="00000A"/>
          <w:sz w:val="24"/>
        </w:rPr>
        <w:t>/20</w:t>
      </w:r>
      <w:r>
        <w:rPr>
          <w:rFonts w:eastAsia="Times New Roman" w:cs="Times New Roman"/>
          <w:color w:val="00000A"/>
          <w:sz w:val="24"/>
        </w:rPr>
        <w:t>20</w:t>
      </w:r>
      <w:r w:rsidRPr="0003033F">
        <w:rPr>
          <w:rFonts w:eastAsia="Times New Roman" w:cs="Times New Roman"/>
          <w:color w:val="00000A"/>
          <w:sz w:val="24"/>
        </w:rPr>
        <w:t xml:space="preserve">, </w:t>
      </w:r>
      <w:r w:rsidRPr="003E210C">
        <w:rPr>
          <w:rFonts w:eastAsia="Times New Roman" w:cs="Times New Roman"/>
          <w:color w:val="00000A"/>
          <w:sz w:val="24"/>
        </w:rPr>
        <w:t>w sprawie przeniesienia środków budżetów na działalność statutową w roku 2021</w:t>
      </w:r>
      <w:r>
        <w:rPr>
          <w:rFonts w:eastAsia="Times New Roman" w:cs="Times New Roman"/>
          <w:color w:val="00000A"/>
          <w:sz w:val="24"/>
        </w:rPr>
        <w:t>, która</w:t>
      </w:r>
      <w:r w:rsidRPr="0003033F">
        <w:rPr>
          <w:rFonts w:eastAsia="Times New Roman" w:cs="Times New Roman"/>
          <w:color w:val="00000A"/>
          <w:sz w:val="24"/>
        </w:rPr>
        <w:t xml:space="preserve"> została przyjęta przez </w:t>
      </w:r>
      <w:r>
        <w:rPr>
          <w:rFonts w:eastAsia="Times New Roman" w:cs="Times New Roman"/>
          <w:color w:val="00000A"/>
          <w:sz w:val="24"/>
        </w:rPr>
        <w:t>R</w:t>
      </w:r>
      <w:r w:rsidRPr="0003033F">
        <w:rPr>
          <w:rFonts w:eastAsia="Times New Roman" w:cs="Times New Roman"/>
          <w:color w:val="00000A"/>
          <w:sz w:val="24"/>
        </w:rPr>
        <w:t>adnych</w:t>
      </w:r>
      <w:r>
        <w:rPr>
          <w:rFonts w:eastAsia="Times New Roman" w:cs="Times New Roman"/>
          <w:color w:val="00000A"/>
          <w:sz w:val="24"/>
        </w:rPr>
        <w:t xml:space="preserve"> Dzielnicy Suchanino jednomyślnym stosunkiem głosów, </w:t>
      </w:r>
      <w:r w:rsidRPr="0003033F">
        <w:rPr>
          <w:rFonts w:eastAsia="Times New Roman" w:cs="Times New Roman"/>
          <w:color w:val="00000A"/>
          <w:sz w:val="24"/>
        </w:rPr>
        <w:t xml:space="preserve">przy </w:t>
      </w:r>
      <w:r>
        <w:rPr>
          <w:rFonts w:eastAsia="Times New Roman" w:cs="Times New Roman"/>
          <w:color w:val="00000A"/>
          <w:sz w:val="24"/>
        </w:rPr>
        <w:t>12</w:t>
      </w:r>
      <w:r w:rsidRPr="0003033F">
        <w:rPr>
          <w:rFonts w:eastAsia="Times New Roman" w:cs="Times New Roman"/>
          <w:color w:val="00000A"/>
          <w:sz w:val="24"/>
        </w:rPr>
        <w:t xml:space="preserve"> głosach ZA</w:t>
      </w:r>
      <w:r w:rsidR="00A656B4">
        <w:rPr>
          <w:rFonts w:eastAsia="Times New Roman" w:cs="Times New Roman"/>
          <w:color w:val="00000A"/>
          <w:sz w:val="24"/>
        </w:rPr>
        <w:t xml:space="preserve">, braku głosów </w:t>
      </w:r>
      <w:r>
        <w:rPr>
          <w:rFonts w:eastAsia="Times New Roman" w:cs="Times New Roman"/>
          <w:color w:val="00000A"/>
          <w:sz w:val="24"/>
        </w:rPr>
        <w:t>przeciwny</w:t>
      </w:r>
      <w:r w:rsidR="00A656B4">
        <w:rPr>
          <w:rFonts w:eastAsia="Times New Roman" w:cs="Times New Roman"/>
          <w:color w:val="00000A"/>
          <w:sz w:val="24"/>
        </w:rPr>
        <w:t>ch</w:t>
      </w:r>
      <w:r>
        <w:rPr>
          <w:rFonts w:eastAsia="Times New Roman" w:cs="Times New Roman"/>
          <w:color w:val="00000A"/>
          <w:sz w:val="24"/>
        </w:rPr>
        <w:t xml:space="preserve">, przy </w:t>
      </w:r>
      <w:r w:rsidR="00107A85">
        <w:rPr>
          <w:rFonts w:eastAsia="Times New Roman" w:cs="Times New Roman"/>
          <w:color w:val="00000A"/>
          <w:sz w:val="24"/>
        </w:rPr>
        <w:t>1</w:t>
      </w:r>
      <w:r>
        <w:rPr>
          <w:rFonts w:eastAsia="Times New Roman" w:cs="Times New Roman"/>
          <w:color w:val="00000A"/>
          <w:sz w:val="24"/>
        </w:rPr>
        <w:t xml:space="preserve"> głos</w:t>
      </w:r>
      <w:r w:rsidR="00107A85">
        <w:rPr>
          <w:rFonts w:eastAsia="Times New Roman" w:cs="Times New Roman"/>
          <w:color w:val="00000A"/>
          <w:sz w:val="24"/>
        </w:rPr>
        <w:t>ie</w:t>
      </w:r>
      <w:r>
        <w:rPr>
          <w:rFonts w:eastAsia="Times New Roman" w:cs="Times New Roman"/>
          <w:color w:val="00000A"/>
          <w:sz w:val="24"/>
        </w:rPr>
        <w:t xml:space="preserve"> wstrzymujący</w:t>
      </w:r>
      <w:r w:rsidR="00107A85">
        <w:rPr>
          <w:rFonts w:eastAsia="Times New Roman" w:cs="Times New Roman"/>
          <w:color w:val="00000A"/>
          <w:sz w:val="24"/>
        </w:rPr>
        <w:t>m się</w:t>
      </w:r>
      <w:r>
        <w:rPr>
          <w:rFonts w:eastAsia="Times New Roman" w:cs="Times New Roman"/>
          <w:color w:val="00000A"/>
          <w:sz w:val="24"/>
        </w:rPr>
        <w:t xml:space="preserve"> </w:t>
      </w:r>
      <w:r w:rsidRPr="0003033F">
        <w:rPr>
          <w:rFonts w:eastAsia="Times New Roman" w:cs="Times New Roman"/>
          <w:color w:val="00000A"/>
          <w:sz w:val="24"/>
        </w:rPr>
        <w:t xml:space="preserve">(stosunkiem głosów </w:t>
      </w:r>
      <w:r>
        <w:rPr>
          <w:rFonts w:eastAsia="Times New Roman" w:cs="Times New Roman"/>
          <w:color w:val="00000A"/>
          <w:sz w:val="24"/>
        </w:rPr>
        <w:t>1</w:t>
      </w:r>
      <w:r w:rsidR="00107A85">
        <w:rPr>
          <w:rFonts w:eastAsia="Times New Roman" w:cs="Times New Roman"/>
          <w:color w:val="00000A"/>
          <w:sz w:val="24"/>
        </w:rPr>
        <w:t>2</w:t>
      </w:r>
      <w:r w:rsidRPr="0003033F">
        <w:rPr>
          <w:rFonts w:eastAsia="Times New Roman" w:cs="Times New Roman"/>
          <w:color w:val="00000A"/>
          <w:sz w:val="24"/>
        </w:rPr>
        <w:t>-</w:t>
      </w:r>
      <w:r w:rsidR="00A656B4">
        <w:rPr>
          <w:rFonts w:eastAsia="Times New Roman" w:cs="Times New Roman"/>
          <w:color w:val="00000A"/>
          <w:sz w:val="24"/>
        </w:rPr>
        <w:t>0</w:t>
      </w:r>
      <w:r w:rsidRPr="0003033F">
        <w:rPr>
          <w:rFonts w:eastAsia="Times New Roman" w:cs="Times New Roman"/>
          <w:color w:val="00000A"/>
          <w:sz w:val="24"/>
        </w:rPr>
        <w:t>-</w:t>
      </w:r>
      <w:r w:rsidR="00A656B4">
        <w:rPr>
          <w:rFonts w:eastAsia="Times New Roman" w:cs="Times New Roman"/>
          <w:color w:val="00000A"/>
          <w:sz w:val="24"/>
        </w:rPr>
        <w:t>1)</w:t>
      </w:r>
      <w:r w:rsidRPr="0003033F">
        <w:rPr>
          <w:rFonts w:eastAsia="Times New Roman" w:cs="Times New Roman"/>
          <w:color w:val="00000A"/>
          <w:sz w:val="24"/>
        </w:rPr>
        <w:t>.</w:t>
      </w:r>
      <w:r>
        <w:rPr>
          <w:rFonts w:eastAsia="Times New Roman" w:cs="Times New Roman"/>
          <w:color w:val="00000A"/>
          <w:sz w:val="24"/>
        </w:rPr>
        <w:t xml:space="preserve"> Wyżej</w:t>
      </w:r>
      <w:r w:rsidR="00CC6F05">
        <w:rPr>
          <w:rFonts w:eastAsia="Times New Roman" w:cs="Times New Roman"/>
          <w:color w:val="00000A"/>
          <w:sz w:val="24"/>
        </w:rPr>
        <w:t xml:space="preserve"> </w:t>
      </w:r>
      <w:r>
        <w:rPr>
          <w:rFonts w:eastAsia="Times New Roman" w:cs="Times New Roman"/>
          <w:color w:val="00000A"/>
          <w:sz w:val="24"/>
        </w:rPr>
        <w:t>wymieniona Uchwała została poddana autokorekcie, zgodnie z zaleceniem Pawła Kordowskiego z Biura Miasta Gdańska</w:t>
      </w:r>
      <w:r w:rsidR="009F3685">
        <w:rPr>
          <w:rFonts w:eastAsia="Times New Roman" w:cs="Times New Roman"/>
          <w:color w:val="00000A"/>
          <w:sz w:val="24"/>
        </w:rPr>
        <w:t xml:space="preserve">. </w:t>
      </w:r>
    </w:p>
    <w:p w14:paraId="7DAB3D79" w14:textId="77777777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30F8A6BC" w14:textId="301C8802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4E2143B0" w14:textId="135A537C" w:rsidR="008E7E78" w:rsidRDefault="008E7E78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SimSun" w:hAnsi="Times New Roman" w:cs="Times New Roman"/>
          <w:b/>
          <w:sz w:val="24"/>
          <w:szCs w:val="20"/>
          <w:lang w:eastAsia="pl-PL"/>
        </w:rPr>
        <w:t xml:space="preserve">4. Głosowanie nad Uchwałą nr XI/23/2020 w sprawie konsultacji z mieszkańcami budżetu Rady Dzielnicy Suchanino na rok 2021, </w:t>
      </w:r>
    </w:p>
    <w:p w14:paraId="0B418568" w14:textId="6BA79396" w:rsidR="00A02FFA" w:rsidRDefault="00A02FFA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6D2EA0C5" w14:textId="42538568" w:rsidR="008E7E78" w:rsidRPr="00A02FFA" w:rsidRDefault="00A02FFA" w:rsidP="00A02FFA">
      <w:pPr>
        <w:tabs>
          <w:tab w:val="left" w:pos="360"/>
        </w:tabs>
        <w:spacing w:line="360" w:lineRule="auto"/>
        <w:ind w:left="364" w:hanging="364"/>
        <w:jc w:val="both"/>
        <w:rPr>
          <w:rFonts w:eastAsia="Times New Roman" w:cstheme="minorHAnsi"/>
          <w:sz w:val="28"/>
        </w:rPr>
      </w:pPr>
      <w:r>
        <w:rPr>
          <w:rFonts w:eastAsia="Times New Roman" w:cs="Times New Roman"/>
          <w:color w:val="00000A"/>
          <w:sz w:val="24"/>
        </w:rPr>
        <w:t>Przewodniczący</w:t>
      </w:r>
      <w:r w:rsidRPr="0003033F">
        <w:rPr>
          <w:rFonts w:eastAsia="Times New Roman" w:cs="Times New Roman"/>
          <w:color w:val="00000A"/>
          <w:sz w:val="24"/>
        </w:rPr>
        <w:t xml:space="preserve"> Rady Dzielnicy Suchanino </w:t>
      </w:r>
      <w:r>
        <w:rPr>
          <w:rFonts w:eastAsia="Times New Roman" w:cs="Times New Roman"/>
          <w:color w:val="00000A"/>
          <w:sz w:val="24"/>
        </w:rPr>
        <w:t>Juliusz Grabowski</w:t>
      </w:r>
      <w:r w:rsidRPr="0003033F">
        <w:rPr>
          <w:rFonts w:eastAsia="Times New Roman" w:cs="Times New Roman"/>
          <w:color w:val="00000A"/>
          <w:sz w:val="24"/>
        </w:rPr>
        <w:t xml:space="preserve"> poddał pod głosowanie</w:t>
      </w:r>
      <w:r>
        <w:rPr>
          <w:rFonts w:eastAsia="Times New Roman" w:cs="Times New Roman"/>
          <w:color w:val="00000A"/>
          <w:sz w:val="24"/>
        </w:rPr>
        <w:t xml:space="preserve"> </w:t>
      </w:r>
      <w:r w:rsidRPr="0003033F">
        <w:rPr>
          <w:rFonts w:eastAsia="Times New Roman" w:cs="Times New Roman"/>
          <w:color w:val="00000A"/>
          <w:sz w:val="24"/>
        </w:rPr>
        <w:t>uchwałę</w:t>
      </w:r>
      <w:r w:rsidR="006D2AD9">
        <w:rPr>
          <w:rFonts w:eastAsia="Times New Roman" w:cs="Times New Roman"/>
          <w:color w:val="00000A"/>
          <w:sz w:val="24"/>
        </w:rPr>
        <w:t xml:space="preserve"> </w:t>
      </w:r>
      <w:r w:rsidRPr="0003033F">
        <w:rPr>
          <w:rFonts w:eastAsia="Times New Roman" w:cs="Times New Roman"/>
          <w:color w:val="00000A"/>
          <w:sz w:val="24"/>
        </w:rPr>
        <w:t xml:space="preserve">nr </w:t>
      </w:r>
      <w:r>
        <w:rPr>
          <w:rFonts w:eastAsia="Times New Roman" w:cs="Times New Roman"/>
          <w:color w:val="00000A"/>
          <w:sz w:val="24"/>
        </w:rPr>
        <w:t>XI/23</w:t>
      </w:r>
      <w:r w:rsidRPr="0003033F">
        <w:rPr>
          <w:rFonts w:eastAsia="Times New Roman" w:cs="Times New Roman"/>
          <w:color w:val="00000A"/>
          <w:sz w:val="24"/>
        </w:rPr>
        <w:t>/20</w:t>
      </w:r>
      <w:r>
        <w:rPr>
          <w:rFonts w:eastAsia="Times New Roman" w:cs="Times New Roman"/>
          <w:color w:val="00000A"/>
          <w:sz w:val="24"/>
        </w:rPr>
        <w:t>20</w:t>
      </w:r>
      <w:r w:rsidRPr="0003033F">
        <w:rPr>
          <w:rFonts w:eastAsia="Times New Roman" w:cs="Times New Roman"/>
          <w:color w:val="00000A"/>
          <w:sz w:val="24"/>
        </w:rPr>
        <w:t xml:space="preserve">, </w:t>
      </w:r>
      <w:r w:rsidRPr="00A02FFA">
        <w:rPr>
          <w:rFonts w:eastAsia="Times New Roman" w:cs="Times New Roman"/>
          <w:color w:val="00000A"/>
          <w:sz w:val="24"/>
        </w:rPr>
        <w:t xml:space="preserve">w sprawie konsultacji z mieszkańcami budżetu Rady Dzielnicy Suchanino na rok 2021, </w:t>
      </w:r>
      <w:r>
        <w:rPr>
          <w:rFonts w:eastAsia="Times New Roman" w:cs="Times New Roman"/>
          <w:color w:val="00000A"/>
          <w:sz w:val="24"/>
        </w:rPr>
        <w:t xml:space="preserve">która została przyjęta </w:t>
      </w:r>
      <w:r w:rsidRPr="0003033F">
        <w:rPr>
          <w:rFonts w:eastAsia="Times New Roman" w:cs="Times New Roman"/>
          <w:color w:val="00000A"/>
          <w:sz w:val="24"/>
        </w:rPr>
        <w:t xml:space="preserve">przez </w:t>
      </w:r>
      <w:r>
        <w:rPr>
          <w:rFonts w:eastAsia="Times New Roman" w:cs="Times New Roman"/>
          <w:color w:val="00000A"/>
          <w:sz w:val="24"/>
        </w:rPr>
        <w:t>R</w:t>
      </w:r>
      <w:r w:rsidRPr="0003033F">
        <w:rPr>
          <w:rFonts w:eastAsia="Times New Roman" w:cs="Times New Roman"/>
          <w:color w:val="00000A"/>
          <w:sz w:val="24"/>
        </w:rPr>
        <w:t>adnych</w:t>
      </w:r>
      <w:r>
        <w:rPr>
          <w:rFonts w:eastAsia="Times New Roman" w:cs="Times New Roman"/>
          <w:color w:val="00000A"/>
          <w:sz w:val="24"/>
        </w:rPr>
        <w:t xml:space="preserve"> Dzielnicy Suchanino jednomyślnym stosunkiem głosów, </w:t>
      </w:r>
      <w:r w:rsidRPr="0003033F">
        <w:rPr>
          <w:rFonts w:eastAsia="Times New Roman" w:cs="Times New Roman"/>
          <w:color w:val="00000A"/>
          <w:sz w:val="24"/>
        </w:rPr>
        <w:t xml:space="preserve"> </w:t>
      </w:r>
      <w:r w:rsidR="00B85549">
        <w:rPr>
          <w:rFonts w:eastAsia="Times New Roman" w:cs="Times New Roman"/>
          <w:color w:val="00000A"/>
          <w:sz w:val="24"/>
        </w:rPr>
        <w:t>13</w:t>
      </w:r>
      <w:r w:rsidRPr="0003033F">
        <w:rPr>
          <w:rFonts w:eastAsia="Times New Roman" w:cs="Times New Roman"/>
          <w:color w:val="00000A"/>
          <w:sz w:val="24"/>
        </w:rPr>
        <w:t xml:space="preserve"> głos</w:t>
      </w:r>
      <w:r w:rsidR="00CE6FB1">
        <w:rPr>
          <w:rFonts w:eastAsia="Times New Roman" w:cs="Times New Roman"/>
          <w:color w:val="00000A"/>
          <w:sz w:val="24"/>
        </w:rPr>
        <w:t xml:space="preserve">ów </w:t>
      </w:r>
      <w:r w:rsidRPr="0003033F">
        <w:rPr>
          <w:rFonts w:eastAsia="Times New Roman" w:cs="Times New Roman"/>
          <w:color w:val="00000A"/>
          <w:sz w:val="24"/>
        </w:rPr>
        <w:t>ZA</w:t>
      </w:r>
      <w:r>
        <w:rPr>
          <w:rFonts w:eastAsia="Times New Roman" w:cs="Times New Roman"/>
          <w:color w:val="00000A"/>
          <w:sz w:val="24"/>
        </w:rPr>
        <w:t>, przy braku głosów przeciwnych</w:t>
      </w:r>
      <w:r w:rsidR="00CE6FB1">
        <w:rPr>
          <w:rFonts w:eastAsia="Times New Roman" w:cs="Times New Roman"/>
          <w:color w:val="00000A"/>
          <w:sz w:val="24"/>
        </w:rPr>
        <w:t xml:space="preserve"> i braku głosów wstrzymujących</w:t>
      </w:r>
      <w:bookmarkStart w:id="1" w:name="_GoBack"/>
      <w:bookmarkEnd w:id="1"/>
      <w:r w:rsidR="00CE6FB1">
        <w:rPr>
          <w:rFonts w:eastAsia="Times New Roman" w:cs="Times New Roman"/>
          <w:color w:val="00000A"/>
          <w:sz w:val="24"/>
        </w:rPr>
        <w:t xml:space="preserve"> się. </w:t>
      </w:r>
      <w:r>
        <w:rPr>
          <w:rFonts w:eastAsia="Times New Roman" w:cs="Times New Roman"/>
          <w:color w:val="00000A"/>
          <w:sz w:val="24"/>
        </w:rPr>
        <w:t xml:space="preserve"> </w:t>
      </w:r>
      <w:r w:rsidRPr="0003033F">
        <w:rPr>
          <w:rFonts w:eastAsia="Times New Roman" w:cs="Times New Roman"/>
          <w:color w:val="00000A"/>
          <w:sz w:val="24"/>
        </w:rPr>
        <w:t xml:space="preserve">(stosunkiem głosów </w:t>
      </w:r>
      <w:r w:rsidR="00B85549">
        <w:rPr>
          <w:rFonts w:eastAsia="Times New Roman" w:cs="Times New Roman"/>
          <w:color w:val="00000A"/>
          <w:sz w:val="24"/>
        </w:rPr>
        <w:t>13</w:t>
      </w:r>
      <w:r w:rsidRPr="0003033F">
        <w:rPr>
          <w:rFonts w:eastAsia="Times New Roman" w:cs="Times New Roman"/>
          <w:color w:val="00000A"/>
          <w:sz w:val="24"/>
        </w:rPr>
        <w:t>-</w:t>
      </w:r>
      <w:r w:rsidR="00B85549">
        <w:rPr>
          <w:rFonts w:eastAsia="Times New Roman" w:cs="Times New Roman"/>
          <w:color w:val="00000A"/>
          <w:sz w:val="24"/>
        </w:rPr>
        <w:t>0</w:t>
      </w:r>
      <w:r w:rsidRPr="0003033F">
        <w:rPr>
          <w:rFonts w:eastAsia="Times New Roman" w:cs="Times New Roman"/>
          <w:color w:val="00000A"/>
          <w:sz w:val="24"/>
        </w:rPr>
        <w:t>-</w:t>
      </w:r>
      <w:r>
        <w:rPr>
          <w:rFonts w:eastAsia="Times New Roman" w:cs="Times New Roman"/>
          <w:color w:val="00000A"/>
          <w:sz w:val="24"/>
        </w:rPr>
        <w:t>0</w:t>
      </w:r>
      <w:r w:rsidRPr="0003033F">
        <w:rPr>
          <w:rFonts w:eastAsia="Times New Roman" w:cs="Times New Roman"/>
          <w:color w:val="00000A"/>
          <w:sz w:val="24"/>
        </w:rPr>
        <w:t>).</w:t>
      </w:r>
      <w:r>
        <w:rPr>
          <w:rFonts w:eastAsia="Times New Roman" w:cs="Times New Roman"/>
          <w:color w:val="00000A"/>
          <w:sz w:val="24"/>
        </w:rPr>
        <w:t xml:space="preserve"> </w:t>
      </w:r>
    </w:p>
    <w:p w14:paraId="59310DAB" w14:textId="77777777" w:rsidR="003E210C" w:rsidRDefault="003E210C" w:rsidP="008E7E78">
      <w:pPr>
        <w:tabs>
          <w:tab w:val="left" w:pos="360"/>
        </w:tabs>
        <w:spacing w:after="0" w:line="240" w:lineRule="atLeast"/>
        <w:ind w:left="364" w:hanging="364"/>
        <w:jc w:val="both"/>
        <w:rPr>
          <w:rFonts w:ascii="Times New Roman" w:eastAsia="SimSun" w:hAnsi="Times New Roman" w:cs="Times New Roman"/>
          <w:b/>
          <w:sz w:val="24"/>
          <w:szCs w:val="20"/>
          <w:lang w:eastAsia="pl-PL"/>
        </w:rPr>
      </w:pPr>
    </w:p>
    <w:p w14:paraId="30DAA864" w14:textId="034D186D" w:rsidR="008E7E78" w:rsidRDefault="008E7E78" w:rsidP="008E7E78">
      <w:pPr>
        <w:tabs>
          <w:tab w:val="left" w:pos="360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 Informacje Zarządu,</w:t>
      </w:r>
    </w:p>
    <w:p w14:paraId="3FAEC891" w14:textId="77777777" w:rsidR="000040B4" w:rsidRDefault="000040B4" w:rsidP="008E7E78">
      <w:pPr>
        <w:tabs>
          <w:tab w:val="left" w:pos="360"/>
        </w:tabs>
        <w:spacing w:line="0" w:lineRule="atLeast"/>
        <w:ind w:left="364" w:hanging="364"/>
        <w:jc w:val="both"/>
      </w:pPr>
    </w:p>
    <w:p w14:paraId="32AA57B2" w14:textId="7B17736E" w:rsidR="00AD4ED8" w:rsidRDefault="00A02FFA" w:rsidP="00AD4ED8">
      <w:pPr>
        <w:tabs>
          <w:tab w:val="left" w:pos="360"/>
        </w:tabs>
        <w:spacing w:line="360" w:lineRule="auto"/>
        <w:ind w:left="364" w:hanging="364"/>
        <w:jc w:val="both"/>
        <w:rPr>
          <w:rFonts w:eastAsia="Times New Roman" w:cs="Times New Roman"/>
          <w:color w:val="00000A"/>
          <w:sz w:val="24"/>
        </w:rPr>
      </w:pPr>
      <w:r w:rsidRPr="00AD4ED8">
        <w:rPr>
          <w:sz w:val="24"/>
          <w:szCs w:val="24"/>
        </w:rPr>
        <w:t>Przewodnicząca Zarządu Dzielnicy Suchanino Ewa Okuniewska odczytała bieżącą</w:t>
      </w:r>
      <w:r w:rsidR="00A656B4">
        <w:rPr>
          <w:sz w:val="24"/>
          <w:szCs w:val="24"/>
        </w:rPr>
        <w:t xml:space="preserve"> </w:t>
      </w:r>
      <w:r w:rsidRPr="00AD4ED8">
        <w:rPr>
          <w:sz w:val="24"/>
          <w:szCs w:val="24"/>
        </w:rPr>
        <w:t>korespondencje</w:t>
      </w:r>
      <w:r w:rsidR="00B85549" w:rsidRPr="00AD4ED8">
        <w:rPr>
          <w:sz w:val="24"/>
          <w:szCs w:val="24"/>
        </w:rPr>
        <w:t xml:space="preserve"> </w:t>
      </w:r>
      <w:r w:rsidR="00AD4ED8" w:rsidRPr="00AD4ED8">
        <w:rPr>
          <w:sz w:val="24"/>
          <w:szCs w:val="24"/>
        </w:rPr>
        <w:t>z zewnętrznymi instytucjami miejskimi, w tym omówiła</w:t>
      </w:r>
      <w:r w:rsidR="008F0E55" w:rsidRPr="00AD4ED8">
        <w:rPr>
          <w:sz w:val="24"/>
          <w:szCs w:val="24"/>
        </w:rPr>
        <w:t xml:space="preserve"> zgłoszenia</w:t>
      </w:r>
      <w:r w:rsidR="00AD4ED8" w:rsidRPr="00AD4ED8">
        <w:rPr>
          <w:sz w:val="24"/>
          <w:szCs w:val="24"/>
        </w:rPr>
        <w:t xml:space="preserve"> skierowane do Gdańskiego Zarządu Dróg i Zieleni oraz ze </w:t>
      </w:r>
      <w:r w:rsidR="008F0E55" w:rsidRPr="00AD4ED8">
        <w:rPr>
          <w:sz w:val="24"/>
          <w:szCs w:val="24"/>
        </w:rPr>
        <w:t>Szkół Podstawowych</w:t>
      </w:r>
      <w:r w:rsidR="00AD4ED8">
        <w:rPr>
          <w:sz w:val="24"/>
          <w:szCs w:val="24"/>
        </w:rPr>
        <w:t xml:space="preserve"> (nr 42 oraz nr 43). </w:t>
      </w:r>
      <w:r w:rsidR="00AD4ED8" w:rsidRPr="0003033F">
        <w:rPr>
          <w:rFonts w:eastAsia="Times New Roman" w:cs="Times New Roman"/>
          <w:color w:val="00000A"/>
          <w:sz w:val="24"/>
        </w:rPr>
        <w:t xml:space="preserve">Przewodnicząca Zarządu Ewa Okuniewska </w:t>
      </w:r>
      <w:r w:rsidR="00AD4ED8">
        <w:rPr>
          <w:rFonts w:eastAsia="Times New Roman" w:cs="Times New Roman"/>
          <w:color w:val="00000A"/>
          <w:sz w:val="24"/>
        </w:rPr>
        <w:t>ustaliła wraz z Radnymi</w:t>
      </w:r>
      <w:r w:rsidR="00AD4ED8" w:rsidRPr="0003033F">
        <w:rPr>
          <w:rFonts w:eastAsia="Times New Roman" w:cs="Times New Roman"/>
          <w:color w:val="00000A"/>
          <w:sz w:val="24"/>
        </w:rPr>
        <w:t xml:space="preserve"> harmonogram </w:t>
      </w:r>
      <w:r w:rsidR="00AD4ED8">
        <w:rPr>
          <w:rFonts w:eastAsia="Times New Roman" w:cs="Times New Roman"/>
          <w:color w:val="00000A"/>
          <w:sz w:val="24"/>
        </w:rPr>
        <w:lastRenderedPageBreak/>
        <w:t>najbliższych dyżurów, wspomagających konsultacje budżetu Rady Dzielnicy Suchanino na rok 2021 z mieszkańcami.</w:t>
      </w:r>
    </w:p>
    <w:p w14:paraId="4F7AE3DC" w14:textId="26D1768C" w:rsidR="008E7E78" w:rsidRPr="00391AA7" w:rsidRDefault="00A656B4" w:rsidP="00391AA7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color w:val="00000A"/>
          <w:sz w:val="24"/>
        </w:rPr>
      </w:pPr>
      <w:r w:rsidRPr="00A656B4">
        <w:rPr>
          <w:rFonts w:eastAsia="Times New Roman" w:cs="Times New Roman"/>
          <w:color w:val="00000A"/>
          <w:sz w:val="24"/>
        </w:rPr>
        <w:t>Ustalono także wstępny termin dla przeprowadzenia Dzielnicowej Imprezy na Orientację</w:t>
      </w:r>
      <w:r w:rsidR="00581459">
        <w:rPr>
          <w:rFonts w:eastAsia="Times New Roman" w:cs="Times New Roman"/>
          <w:color w:val="00000A"/>
          <w:sz w:val="24"/>
        </w:rPr>
        <w:t xml:space="preserve"> „</w:t>
      </w:r>
      <w:proofErr w:type="spellStart"/>
      <w:r w:rsidRPr="00A656B4">
        <w:rPr>
          <w:rFonts w:eastAsia="Times New Roman" w:cs="Times New Roman"/>
          <w:color w:val="00000A"/>
          <w:sz w:val="24"/>
        </w:rPr>
        <w:t>Harpuś</w:t>
      </w:r>
      <w:proofErr w:type="spellEnd"/>
      <w:r w:rsidRPr="00A656B4">
        <w:rPr>
          <w:rFonts w:eastAsia="Times New Roman" w:cs="Times New Roman"/>
          <w:color w:val="00000A"/>
          <w:sz w:val="24"/>
        </w:rPr>
        <w:t>” na dzień 23 marca 2021.</w:t>
      </w:r>
    </w:p>
    <w:p w14:paraId="766FD94F" w14:textId="77777777" w:rsidR="00A02FFA" w:rsidRDefault="00A02FFA" w:rsidP="008E7E78">
      <w:pPr>
        <w:tabs>
          <w:tab w:val="left" w:pos="360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b/>
          <w:sz w:val="24"/>
        </w:rPr>
      </w:pPr>
    </w:p>
    <w:p w14:paraId="38845F77" w14:textId="2C20726D" w:rsidR="008E7E78" w:rsidRDefault="008E7E78" w:rsidP="008E7E78">
      <w:pPr>
        <w:tabs>
          <w:tab w:val="left" w:pos="360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6. Wolne wnioski,</w:t>
      </w:r>
      <w:r w:rsidR="003E210C">
        <w:rPr>
          <w:rFonts w:ascii="Times New Roman" w:eastAsia="Times New Roman" w:hAnsi="Times New Roman"/>
          <w:b/>
          <w:sz w:val="24"/>
        </w:rPr>
        <w:t xml:space="preserve"> </w:t>
      </w:r>
    </w:p>
    <w:p w14:paraId="20A05B34" w14:textId="77777777" w:rsidR="006D2AD9" w:rsidRDefault="006D2AD9" w:rsidP="001615BF">
      <w:pPr>
        <w:tabs>
          <w:tab w:val="left" w:pos="360"/>
        </w:tabs>
        <w:spacing w:line="360" w:lineRule="auto"/>
        <w:ind w:left="364" w:hanging="364"/>
        <w:jc w:val="both"/>
        <w:rPr>
          <w:rFonts w:ascii="Times New Roman" w:eastAsia="Times New Roman" w:hAnsi="Times New Roman"/>
          <w:bCs/>
          <w:sz w:val="24"/>
        </w:rPr>
      </w:pPr>
    </w:p>
    <w:p w14:paraId="01997D2D" w14:textId="7F20D4C9" w:rsidR="00480A1B" w:rsidRPr="00163FC1" w:rsidRDefault="00645F3D" w:rsidP="00163FC1">
      <w:pPr>
        <w:tabs>
          <w:tab w:val="left" w:pos="36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63FC1" w:rsidRPr="00163FC1">
        <w:rPr>
          <w:rFonts w:cstheme="minorHAnsi"/>
          <w:sz w:val="24"/>
          <w:szCs w:val="24"/>
        </w:rPr>
        <w:t xml:space="preserve">W ramach wolnego wniosku Radny Dzielnicy Suchanino Tomasz Cegliński złożył kilka zapytań do Przewodniczącej Zarządu Dzielnicy Suchanino Ewy Okuniewskiej:  jak Zarząd procedował treść podejmowanych uchwał? Czy nie powinien tworzyć uchwał w ramach prac Komisji Stałych Rady Dzielnicy Suchanino? Radny Tomasz Cegliński poprosił o przesłanie kopii  w/w Uchwał oraz pisma z Biura Rady Miasta Gdańska potwierdzającego niezbędność autokorekty Uchwały z przyczyn formalno-prawnych, w odpowiedzi Przewodnicząca Zarządu Ewa Okuniewska spełniła prośbę Radnego oraz odpowiedziała, że treść uchwał Rady Dzielnicy Suchanino zawsze jest konsultowana prawnie z Obsługą Jednostek Pomocniczych Biura Rady Miasta, zaś niezbędna autokorekta uchwały, dotycząca przeniesienia środków budżetowych na działalność statutową w roku 2021, przedstawiona Radnym podczas Sesji wynikła z bezprecedensowej sytuacji, związanej z pandemią wirusa covid-19, potocznie zwanego </w:t>
      </w:r>
      <w:proofErr w:type="spellStart"/>
      <w:r w:rsidR="00163FC1" w:rsidRPr="00163FC1">
        <w:rPr>
          <w:rFonts w:cstheme="minorHAnsi"/>
          <w:sz w:val="24"/>
          <w:szCs w:val="24"/>
        </w:rPr>
        <w:t>koronawirusem</w:t>
      </w:r>
      <w:proofErr w:type="spellEnd"/>
      <w:r w:rsidR="00163FC1" w:rsidRPr="00163FC1">
        <w:rPr>
          <w:rFonts w:cstheme="minorHAnsi"/>
          <w:sz w:val="24"/>
          <w:szCs w:val="24"/>
        </w:rPr>
        <w:t>.</w:t>
      </w:r>
    </w:p>
    <w:p w14:paraId="0EB70A02" w14:textId="77777777" w:rsidR="00A656B4" w:rsidRDefault="00A656B4" w:rsidP="00391AA7">
      <w:pPr>
        <w:tabs>
          <w:tab w:val="left" w:pos="360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14:paraId="4C343F41" w14:textId="363E4A59" w:rsidR="00480A1B" w:rsidRDefault="008E7E78" w:rsidP="00480A1B">
      <w:pPr>
        <w:tabs>
          <w:tab w:val="left" w:pos="360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7. Zakończenie obrad,</w:t>
      </w:r>
      <w:bookmarkEnd w:id="0"/>
    </w:p>
    <w:p w14:paraId="474B36F0" w14:textId="77777777" w:rsidR="00163FC1" w:rsidRDefault="00565507" w:rsidP="00480A1B">
      <w:pPr>
        <w:tabs>
          <w:tab w:val="left" w:pos="360"/>
        </w:tabs>
        <w:spacing w:line="0" w:lineRule="atLeast"/>
        <w:ind w:left="364" w:hanging="364"/>
        <w:jc w:val="both"/>
        <w:rPr>
          <w:rFonts w:cstheme="minorHAnsi"/>
          <w:sz w:val="24"/>
        </w:rPr>
      </w:pPr>
      <w:r w:rsidRPr="00565507">
        <w:rPr>
          <w:rFonts w:cstheme="minorHAnsi"/>
          <w:sz w:val="24"/>
        </w:rPr>
        <w:tab/>
      </w:r>
    </w:p>
    <w:p w14:paraId="0F988B2B" w14:textId="2B876F2E" w:rsidR="00480A1B" w:rsidRPr="00565507" w:rsidRDefault="00163FC1" w:rsidP="00480A1B">
      <w:pPr>
        <w:tabs>
          <w:tab w:val="left" w:pos="360"/>
        </w:tabs>
        <w:spacing w:line="0" w:lineRule="atLeast"/>
        <w:ind w:left="364" w:hanging="36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="00480A1B" w:rsidRPr="00565507">
        <w:rPr>
          <w:rFonts w:cstheme="minorHAnsi"/>
          <w:sz w:val="24"/>
        </w:rPr>
        <w:t xml:space="preserve">Wobec wyczerpania porządku obrad Przewodniczący Rady Dzielnicy Suchanino Juliusz </w:t>
      </w:r>
    </w:p>
    <w:p w14:paraId="09382F20" w14:textId="386A4F98" w:rsidR="00480A1B" w:rsidRPr="00565507" w:rsidRDefault="00480A1B" w:rsidP="00480A1B">
      <w:pPr>
        <w:tabs>
          <w:tab w:val="left" w:pos="360"/>
        </w:tabs>
        <w:spacing w:line="0" w:lineRule="atLeast"/>
        <w:ind w:left="364" w:hanging="364"/>
        <w:jc w:val="both"/>
        <w:rPr>
          <w:rFonts w:eastAsia="Times New Roman" w:cstheme="minorHAnsi"/>
          <w:b/>
          <w:sz w:val="24"/>
        </w:rPr>
      </w:pPr>
      <w:r w:rsidRPr="00565507">
        <w:rPr>
          <w:rFonts w:cstheme="minorHAnsi"/>
          <w:sz w:val="24"/>
        </w:rPr>
        <w:t>Grabowski zamknął obrady o godzinie 19:</w:t>
      </w:r>
      <w:r w:rsidR="00565507" w:rsidRPr="00565507">
        <w:rPr>
          <w:rFonts w:cstheme="minorHAnsi"/>
          <w:sz w:val="24"/>
        </w:rPr>
        <w:t xml:space="preserve">55. </w:t>
      </w:r>
    </w:p>
    <w:p w14:paraId="4B74983F" w14:textId="77777777" w:rsidR="00480A1B" w:rsidRDefault="00480A1B" w:rsidP="00480A1B"/>
    <w:p w14:paraId="53017683" w14:textId="77777777" w:rsidR="00480A1B" w:rsidRDefault="00480A1B" w:rsidP="00480A1B">
      <w:pPr>
        <w:rPr>
          <w:u w:val="single"/>
        </w:rPr>
      </w:pPr>
      <w:r>
        <w:rPr>
          <w:u w:val="single"/>
        </w:rPr>
        <w:t xml:space="preserve">Protokolant: 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Prowadzący obrady: </w:t>
      </w:r>
    </w:p>
    <w:p w14:paraId="7A2C6052" w14:textId="77777777" w:rsidR="00480A1B" w:rsidRDefault="00480A1B" w:rsidP="00480A1B">
      <w:pPr>
        <w:rPr>
          <w:b/>
        </w:rPr>
      </w:pPr>
      <w:r>
        <w:rPr>
          <w:b/>
        </w:rPr>
        <w:t>Juliusz Grabowski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Juliusz Grabowski</w:t>
      </w:r>
    </w:p>
    <w:p w14:paraId="137816BD" w14:textId="77777777" w:rsidR="00480A1B" w:rsidRDefault="00480A1B" w:rsidP="00480A1B">
      <w:pPr>
        <w:rPr>
          <w:sz w:val="20"/>
        </w:rPr>
      </w:pPr>
      <w:r>
        <w:rPr>
          <w:sz w:val="20"/>
        </w:rPr>
        <w:t>Przewodniczący Rady Dzielnicy Suchanino</w:t>
      </w:r>
      <w:r>
        <w:rPr>
          <w:sz w:val="20"/>
        </w:rPr>
        <w:tab/>
      </w:r>
      <w:r>
        <w:rPr>
          <w:sz w:val="20"/>
        </w:rPr>
        <w:tab/>
        <w:t xml:space="preserve">                           Przewodniczący Rady Dzielnicy Suchanino</w:t>
      </w:r>
    </w:p>
    <w:p w14:paraId="010D0856" w14:textId="77777777" w:rsidR="00480A1B" w:rsidRDefault="00480A1B" w:rsidP="00480A1B"/>
    <w:p w14:paraId="2B39BA3D" w14:textId="77777777" w:rsidR="00480A1B" w:rsidRPr="00A02FFA" w:rsidRDefault="00480A1B" w:rsidP="00A02FFA">
      <w:pPr>
        <w:tabs>
          <w:tab w:val="left" w:pos="360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b/>
          <w:sz w:val="24"/>
        </w:rPr>
      </w:pPr>
    </w:p>
    <w:sectPr w:rsidR="00480A1B" w:rsidRPr="00A0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6F"/>
    <w:rsid w:val="000040B4"/>
    <w:rsid w:val="000433F9"/>
    <w:rsid w:val="00107A85"/>
    <w:rsid w:val="001615BF"/>
    <w:rsid w:val="00163FC1"/>
    <w:rsid w:val="00391AA7"/>
    <w:rsid w:val="003E210C"/>
    <w:rsid w:val="00480A1B"/>
    <w:rsid w:val="00565507"/>
    <w:rsid w:val="005736D3"/>
    <w:rsid w:val="00581459"/>
    <w:rsid w:val="00645F3D"/>
    <w:rsid w:val="006B66A4"/>
    <w:rsid w:val="006D2AD9"/>
    <w:rsid w:val="007A2B24"/>
    <w:rsid w:val="008E7E78"/>
    <w:rsid w:val="008F0E55"/>
    <w:rsid w:val="009363D2"/>
    <w:rsid w:val="009F3685"/>
    <w:rsid w:val="00A02FFA"/>
    <w:rsid w:val="00A656B4"/>
    <w:rsid w:val="00A72288"/>
    <w:rsid w:val="00AD4ED8"/>
    <w:rsid w:val="00AE27BD"/>
    <w:rsid w:val="00B85549"/>
    <w:rsid w:val="00BA4D53"/>
    <w:rsid w:val="00C27A63"/>
    <w:rsid w:val="00CC6F05"/>
    <w:rsid w:val="00CE6FB1"/>
    <w:rsid w:val="00E06B31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BA3B"/>
  <w15:chartTrackingRefBased/>
  <w15:docId w15:val="{2291F139-B335-4274-A2C5-9A54F538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E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Suchanino</dc:creator>
  <cp:keywords/>
  <dc:description/>
  <cp:lastModifiedBy>Suchanino</cp:lastModifiedBy>
  <cp:revision>11</cp:revision>
  <dcterms:created xsi:type="dcterms:W3CDTF">2020-12-21T18:09:00Z</dcterms:created>
  <dcterms:modified xsi:type="dcterms:W3CDTF">2021-01-10T17:29:00Z</dcterms:modified>
</cp:coreProperties>
</file>